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2B" w:rsidRDefault="00090D9D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group id="_x0000_s1026" style="position:absolute;left:0;text-align:left;margin-left:214.05pt;margin-top:-6pt;width:49.2pt;height:63.4pt;z-index:251660288" coordorigin="2411,851" coordsize="2760,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4;top:851;width:2757;height:3362">
              <v:imagedata r:id="rId6" o:title="кол"/>
            </v:shape>
            <v:group id="_x0000_s1028" style="position:absolute;left:2411;top:851;width:2760;height:4140" coordorigin="611,656" coordsize="3365,5774">
              <v:line id="_x0000_s1029" style="position:absolute;flip:y" from="611,671" to="611,5171" strokeweight="1.75pt"/>
              <v:line id="_x0000_s1030" style="position:absolute" from="611,671" to="3971,671" strokeweight="1.75pt"/>
              <v:line id="_x0000_s1031" style="position:absolute" from="3971,656" to="3971,5171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2" type="#_x0000_t87" style="position:absolute;left:1666;top:4120;width:1260;height:3360;rotation:270" adj="1672,10279" strokeweight="1.5pt"/>
            </v:group>
            <v:shape id="_x0000_s1033" type="#_x0000_t75" style="position:absolute;left:2651;top:4091;width:2400;height:392">
              <v:imagedata r:id="rId7" o:title="ветк" gain="69719f"/>
            </v:shape>
          </v:group>
        </w:pic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C0267E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АДМИНИСТРАЦИЯ ЛЕЖНЕВСКОГО МУНИЦИПАЛЬНОГО РАЙОНА</w: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9F192B" w:rsidRDefault="00BD5F74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</w:t>
      </w:r>
      <w:r w:rsidR="009F192B">
        <w:rPr>
          <w:rFonts w:ascii="Times New Roman" w:hAnsi="Times New Roman" w:cs="Times New Roman"/>
          <w:b/>
          <w:sz w:val="28"/>
          <w:szCs w:val="28"/>
        </w:rPr>
        <w:t>Е</w:t>
      </w:r>
    </w:p>
    <w:p w:rsidR="009F192B" w:rsidRDefault="00EF6389" w:rsidP="009F192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15.06.2018 г</w:t>
      </w:r>
      <w:r w:rsidR="009F192B" w:rsidRPr="000B1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192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№</w:t>
      </w:r>
      <w:r w:rsidR="00941A1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229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BD5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результатах оценки эффективности </w:t>
      </w:r>
      <w:r w:rsidR="0017387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83B01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proofErr w:type="spellStart"/>
      <w:r w:rsidRPr="00D83B01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D83B0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941A16">
        <w:rPr>
          <w:rFonts w:ascii="Times New Roman" w:hAnsi="Times New Roman" w:cs="Times New Roman"/>
          <w:b/>
          <w:sz w:val="28"/>
          <w:szCs w:val="28"/>
        </w:rPr>
        <w:t>7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D83B01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3B01">
        <w:rPr>
          <w:rFonts w:ascii="Times New Roman" w:hAnsi="Times New Roman" w:cs="Times New Roman"/>
          <w:sz w:val="28"/>
          <w:szCs w:val="28"/>
        </w:rPr>
        <w:t xml:space="preserve">В </w:t>
      </w:r>
      <w:r w:rsidR="00CB3116">
        <w:rPr>
          <w:rFonts w:ascii="Times New Roman" w:hAnsi="Times New Roman" w:cs="Times New Roman"/>
          <w:sz w:val="28"/>
          <w:szCs w:val="28"/>
        </w:rPr>
        <w:t>соответствии с постановлением А</w:t>
      </w:r>
      <w:r w:rsidR="00CB3116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3116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12.11.2013 г. № 627 «</w:t>
      </w:r>
      <w:r w:rsidR="00CB3116" w:rsidRPr="009F192B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44" w:history="1">
        <w:proofErr w:type="gramStart"/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</w:t>
      </w:r>
      <w:hyperlink w:anchor="Par259" w:history="1"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проведения и критерии оценки эффективности реализации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CB3116">
        <w:rPr>
          <w:rFonts w:ascii="Times New Roman" w:hAnsi="Times New Roman" w:cs="Times New Roman"/>
          <w:sz w:val="28"/>
          <w:szCs w:val="28"/>
        </w:rPr>
        <w:t xml:space="preserve"> (в действующей редакции), на основании протокола заседания комиссии по повышению эффективности бюджетных расходов при Администрации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</w:t>
      </w:r>
      <w:r w:rsidR="00941A16">
        <w:rPr>
          <w:rFonts w:ascii="Times New Roman" w:hAnsi="Times New Roman" w:cs="Times New Roman"/>
          <w:sz w:val="28"/>
          <w:szCs w:val="28"/>
        </w:rPr>
        <w:t>31</w:t>
      </w:r>
      <w:r w:rsidR="00CB3116">
        <w:rPr>
          <w:rFonts w:ascii="Times New Roman" w:hAnsi="Times New Roman" w:cs="Times New Roman"/>
          <w:sz w:val="28"/>
          <w:szCs w:val="28"/>
        </w:rPr>
        <w:t>.0</w:t>
      </w:r>
      <w:r w:rsidR="000B1CA5">
        <w:rPr>
          <w:rFonts w:ascii="Times New Roman" w:hAnsi="Times New Roman" w:cs="Times New Roman"/>
          <w:sz w:val="28"/>
          <w:szCs w:val="28"/>
        </w:rPr>
        <w:t>5</w:t>
      </w:r>
      <w:r w:rsidR="00CB3116">
        <w:rPr>
          <w:rFonts w:ascii="Times New Roman" w:hAnsi="Times New Roman" w:cs="Times New Roman"/>
          <w:sz w:val="28"/>
          <w:szCs w:val="28"/>
        </w:rPr>
        <w:t>.201</w:t>
      </w:r>
      <w:r w:rsidR="00941A16">
        <w:rPr>
          <w:rFonts w:ascii="Times New Roman" w:hAnsi="Times New Roman" w:cs="Times New Roman"/>
          <w:sz w:val="28"/>
          <w:szCs w:val="28"/>
        </w:rPr>
        <w:t>8</w:t>
      </w:r>
      <w:r w:rsidR="00CB3116">
        <w:rPr>
          <w:rFonts w:ascii="Times New Roman" w:hAnsi="Times New Roman" w:cs="Times New Roman"/>
          <w:sz w:val="28"/>
          <w:szCs w:val="28"/>
        </w:rPr>
        <w:t xml:space="preserve"> г.</w:t>
      </w:r>
      <w:r w:rsidRPr="00D83B01">
        <w:rPr>
          <w:rFonts w:ascii="Times New Roman" w:hAnsi="Times New Roman" w:cs="Times New Roman"/>
          <w:sz w:val="28"/>
          <w:szCs w:val="28"/>
        </w:rPr>
        <w:t>:</w:t>
      </w:r>
    </w:p>
    <w:p w:rsidR="00CB3116" w:rsidRDefault="00CB3116" w:rsidP="00CB31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 на 201</w:t>
      </w:r>
      <w:r w:rsidR="00941A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действие  муниципальных программ: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молодых специалистов сферы здравоохранения 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образования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района Ивановской области»;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физической культуры и спорта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«Информационное общество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>- «Обеспечение жильем молодых семей»;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"Повышение безопасности дорожного движения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</w:t>
      </w:r>
      <w:r>
        <w:rPr>
          <w:rFonts w:ascii="Times New Roman" w:hAnsi="Times New Roman" w:cs="Times New Roman"/>
          <w:sz w:val="28"/>
          <w:szCs w:val="28"/>
        </w:rPr>
        <w:t>ципальном районе</w:t>
      </w:r>
      <w:r w:rsidRPr="00CA1264">
        <w:rPr>
          <w:rFonts w:ascii="Times New Roman" w:hAnsi="Times New Roman" w:cs="Times New Roman"/>
          <w:sz w:val="28"/>
          <w:szCs w:val="28"/>
        </w:rPr>
        <w:t>";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lastRenderedPageBreak/>
        <w:t xml:space="preserve">- "Формирование доступной среды жизнедеятельности для инвалидов 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групп населения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 Иван</w:t>
      </w:r>
      <w:r>
        <w:rPr>
          <w:rFonts w:ascii="Times New Roman" w:hAnsi="Times New Roman" w:cs="Times New Roman"/>
          <w:sz w:val="28"/>
          <w:szCs w:val="28"/>
        </w:rPr>
        <w:t>овской области</w:t>
      </w:r>
      <w:r w:rsidRPr="00CA1264">
        <w:rPr>
          <w:rFonts w:ascii="Times New Roman" w:hAnsi="Times New Roman" w:cs="Times New Roman"/>
          <w:sz w:val="28"/>
          <w:szCs w:val="28"/>
        </w:rPr>
        <w:t>";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"Улучшение условий и охраны труда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районе";</w:t>
      </w:r>
    </w:p>
    <w:p w:rsidR="00941A16" w:rsidRPr="00C270CF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газоснабжения и газификации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период 2017-2019 годов».</w:t>
      </w:r>
    </w:p>
    <w:p w:rsidR="00430BE5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CB3116">
        <w:rPr>
          <w:rFonts w:ascii="Times New Roman" w:hAnsi="Times New Roman" w:cs="Times New Roman"/>
          <w:sz w:val="28"/>
          <w:szCs w:val="28"/>
        </w:rPr>
        <w:t>Переработать и сохранить на 201</w:t>
      </w:r>
      <w:r w:rsidR="00941A16">
        <w:rPr>
          <w:rFonts w:ascii="Times New Roman" w:hAnsi="Times New Roman" w:cs="Times New Roman"/>
          <w:sz w:val="28"/>
          <w:szCs w:val="28"/>
        </w:rPr>
        <w:t>8</w:t>
      </w:r>
      <w:r w:rsidR="00CB3116">
        <w:rPr>
          <w:rFonts w:ascii="Times New Roman" w:hAnsi="Times New Roman" w:cs="Times New Roman"/>
          <w:sz w:val="28"/>
          <w:szCs w:val="28"/>
        </w:rPr>
        <w:t xml:space="preserve"> год действие</w:t>
      </w:r>
      <w:r w:rsidR="00430BE5">
        <w:rPr>
          <w:rFonts w:ascii="Times New Roman" w:hAnsi="Times New Roman" w:cs="Times New Roman"/>
          <w:sz w:val="28"/>
          <w:szCs w:val="28"/>
        </w:rPr>
        <w:t xml:space="preserve"> следующих муниципальных программ: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одаренной молодежи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«Капитальный ремонт общего имущества в многоквартирных домах, расположенных на территории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годы»;</w:t>
      </w:r>
    </w:p>
    <w:p w:rsidR="00941A16" w:rsidRPr="00CA1264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</w:t>
      </w:r>
      <w:r>
        <w:rPr>
          <w:rFonts w:ascii="Times New Roman" w:hAnsi="Times New Roman" w:cs="Times New Roman"/>
          <w:sz w:val="28"/>
          <w:szCs w:val="28"/>
        </w:rPr>
        <w:t>ципальном районе</w:t>
      </w:r>
      <w:r w:rsidRPr="00CA1264">
        <w:rPr>
          <w:rFonts w:ascii="Times New Roman" w:hAnsi="Times New Roman" w:cs="Times New Roman"/>
          <w:sz w:val="28"/>
          <w:szCs w:val="28"/>
        </w:rPr>
        <w:t>";</w:t>
      </w:r>
    </w:p>
    <w:p w:rsidR="00941A16" w:rsidRPr="00C270CF" w:rsidRDefault="00941A16" w:rsidP="00941A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городского поселения".</w:t>
      </w:r>
    </w:p>
    <w:p w:rsidR="00CB3116" w:rsidRDefault="00CB3116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Отделу координации социальной сферы А</w:t>
      </w:r>
      <w:r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0B1CA5"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B1CA5"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="000B1CA5"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0B1CA5"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0B1CA5" w:rsidRPr="00C270CF">
        <w:rPr>
          <w:rFonts w:ascii="Times New Roman" w:hAnsi="Times New Roman" w:cs="Times New Roman"/>
          <w:sz w:val="28"/>
          <w:szCs w:val="28"/>
        </w:rPr>
        <w:t xml:space="preserve">"Развитие туризма в </w:t>
      </w:r>
      <w:proofErr w:type="spellStart"/>
      <w:r w:rsidR="000B1CA5"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0B1CA5" w:rsidRPr="00C270CF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A16">
        <w:rPr>
          <w:rFonts w:ascii="Times New Roman" w:hAnsi="Times New Roman" w:cs="Times New Roman"/>
          <w:sz w:val="28"/>
          <w:szCs w:val="28"/>
        </w:rPr>
        <w:t>ципальном района</w:t>
      </w:r>
      <w:r w:rsidR="000B1CA5" w:rsidRPr="00C270CF">
        <w:rPr>
          <w:rFonts w:ascii="Times New Roman" w:hAnsi="Times New Roman" w:cs="Times New Roman"/>
          <w:sz w:val="28"/>
          <w:szCs w:val="28"/>
        </w:rPr>
        <w:t>"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430BE5">
        <w:rPr>
          <w:rFonts w:ascii="Times New Roman" w:hAnsi="Times New Roman" w:cs="Times New Roman"/>
          <w:sz w:val="28"/>
          <w:szCs w:val="28"/>
        </w:rPr>
        <w:t>отделу жилищно-коммунального хозяйства А</w:t>
      </w:r>
      <w:r w:rsidR="00430BE5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30BE5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CA5">
        <w:rPr>
          <w:rFonts w:ascii="Times New Roman" w:hAnsi="Times New Roman" w:cs="Times New Roman"/>
          <w:sz w:val="28"/>
          <w:szCs w:val="28"/>
        </w:rPr>
        <w:t>– администратору муниципальных программ</w:t>
      </w:r>
      <w:r w:rsidR="00430BE5">
        <w:rPr>
          <w:rFonts w:ascii="Times New Roman" w:hAnsi="Times New Roman" w:cs="Times New Roman"/>
          <w:sz w:val="28"/>
          <w:szCs w:val="28"/>
        </w:rPr>
        <w:t xml:space="preserve"> «</w:t>
      </w:r>
      <w:r w:rsidR="00430BE5"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="00430BE5"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430BE5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0B1CA5"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="000B1CA5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0B1CA5" w:rsidRPr="003E47AE">
        <w:rPr>
          <w:rFonts w:ascii="Times New Roman" w:hAnsi="Times New Roman" w:cs="Times New Roman"/>
          <w:sz w:val="28"/>
          <w:szCs w:val="28"/>
        </w:rPr>
        <w:t xml:space="preserve"> </w:t>
      </w:r>
      <w:r w:rsidR="00941A16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941A1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B1CA5" w:rsidRPr="003E47AE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месячный срок привести </w:t>
      </w:r>
      <w:r w:rsidR="00430BE5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0B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настоящим распоряжением.</w:t>
      </w:r>
    </w:p>
    <w:p w:rsidR="009F192B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192B" w:rsidRPr="00BB71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</w:t>
      </w:r>
      <w:r w:rsidR="009F192B" w:rsidRPr="00BB714A">
        <w:rPr>
          <w:rFonts w:ascii="Times New Roman" w:hAnsi="Times New Roman" w:cs="Times New Roman"/>
          <w:sz w:val="28"/>
          <w:szCs w:val="28"/>
        </w:rPr>
        <w:t>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430BE5">
        <w:rPr>
          <w:rFonts w:ascii="Times New Roman" w:hAnsi="Times New Roman" w:cs="Times New Roman"/>
          <w:sz w:val="28"/>
          <w:szCs w:val="28"/>
        </w:rPr>
        <w:t>Г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лавы </w:t>
      </w:r>
      <w:r w:rsidR="009F192B">
        <w:rPr>
          <w:rFonts w:ascii="Times New Roman" w:hAnsi="Times New Roman" w:cs="Times New Roman"/>
          <w:sz w:val="28"/>
          <w:szCs w:val="28"/>
        </w:rPr>
        <w:t>А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F192B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Колесникова П.Н.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529A" w:rsidRDefault="00941A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И.О. </w:t>
      </w:r>
      <w:r w:rsidR="009F192B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9F19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192B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         </w:t>
      </w:r>
      <w:r w:rsidR="0000529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41A16">
        <w:rPr>
          <w:rFonts w:ascii="Times New Roman" w:hAnsi="Times New Roman" w:cs="Times New Roman"/>
          <w:b/>
          <w:sz w:val="28"/>
          <w:szCs w:val="28"/>
        </w:rPr>
        <w:t>П.Н. Колесников</w:t>
      </w:r>
    </w:p>
    <w:p w:rsidR="0086150C" w:rsidRDefault="0086150C">
      <w:pPr>
        <w:rPr>
          <w:rFonts w:ascii="Times New Roman" w:hAnsi="Times New Roman" w:cs="Times New Roman"/>
          <w:b/>
          <w:sz w:val="28"/>
          <w:szCs w:val="28"/>
        </w:rPr>
      </w:pPr>
    </w:p>
    <w:sectPr w:rsidR="0086150C" w:rsidSect="00EA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F192B"/>
    <w:rsid w:val="0000529A"/>
    <w:rsid w:val="00090D9D"/>
    <w:rsid w:val="000B1CA5"/>
    <w:rsid w:val="000D7618"/>
    <w:rsid w:val="00103395"/>
    <w:rsid w:val="0017387B"/>
    <w:rsid w:val="002B49AE"/>
    <w:rsid w:val="003860CB"/>
    <w:rsid w:val="003F0308"/>
    <w:rsid w:val="00430BE5"/>
    <w:rsid w:val="00491A1C"/>
    <w:rsid w:val="00516375"/>
    <w:rsid w:val="00581156"/>
    <w:rsid w:val="005D3DE6"/>
    <w:rsid w:val="006534C8"/>
    <w:rsid w:val="006A349A"/>
    <w:rsid w:val="007228D5"/>
    <w:rsid w:val="0086150C"/>
    <w:rsid w:val="00941A16"/>
    <w:rsid w:val="009E5CA2"/>
    <w:rsid w:val="009F192B"/>
    <w:rsid w:val="00A02D52"/>
    <w:rsid w:val="00B426C9"/>
    <w:rsid w:val="00BC14FA"/>
    <w:rsid w:val="00BD5F74"/>
    <w:rsid w:val="00CB3116"/>
    <w:rsid w:val="00D47BC9"/>
    <w:rsid w:val="00D624AB"/>
    <w:rsid w:val="00DC3BC1"/>
    <w:rsid w:val="00E75EEC"/>
    <w:rsid w:val="00EA1919"/>
    <w:rsid w:val="00EB3BC7"/>
    <w:rsid w:val="00EF6389"/>
    <w:rsid w:val="00F272A6"/>
    <w:rsid w:val="00F6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BE4D6-9AE6-474D-91CD-B75EB739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2017-06-30T06:49:00Z</cp:lastPrinted>
  <dcterms:created xsi:type="dcterms:W3CDTF">2014-09-08T10:17:00Z</dcterms:created>
  <dcterms:modified xsi:type="dcterms:W3CDTF">2018-06-20T05:58:00Z</dcterms:modified>
</cp:coreProperties>
</file>